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D" w:rsidRPr="0007236D" w:rsidRDefault="0007236D" w:rsidP="0007236D">
      <w:pPr>
        <w:jc w:val="center"/>
        <w:rPr>
          <w:sz w:val="24"/>
          <w:szCs w:val="24"/>
        </w:rPr>
      </w:pPr>
      <w:r w:rsidRPr="0007236D">
        <w:rPr>
          <w:sz w:val="24"/>
          <w:szCs w:val="24"/>
        </w:rPr>
        <w:t>Регуляторы УРРД давления, перепада давления, расхода и перепуска</w:t>
      </w:r>
    </w:p>
    <w:p w:rsidR="0007236D" w:rsidRPr="0007236D" w:rsidRDefault="0007236D" w:rsidP="0007236D">
      <w:pPr>
        <w:jc w:val="center"/>
        <w:rPr>
          <w:sz w:val="24"/>
          <w:szCs w:val="24"/>
        </w:rPr>
      </w:pPr>
      <w:r w:rsidRPr="0007236D">
        <w:rPr>
          <w:sz w:val="24"/>
          <w:szCs w:val="24"/>
        </w:rPr>
        <w:t>Опросный лист</w:t>
      </w:r>
    </w:p>
    <w:p w:rsidR="0007236D" w:rsidRPr="0007236D" w:rsidRDefault="0007236D" w:rsidP="0007236D">
      <w:pPr>
        <w:jc w:val="center"/>
        <w:rPr>
          <w:sz w:val="24"/>
          <w:szCs w:val="24"/>
        </w:rPr>
      </w:pPr>
    </w:p>
    <w:p w:rsidR="0007236D" w:rsidRPr="0007236D" w:rsidRDefault="0007236D" w:rsidP="0007236D">
      <w:pPr>
        <w:jc w:val="center"/>
        <w:rPr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461"/>
        <w:gridCol w:w="3121"/>
        <w:gridCol w:w="5503"/>
        <w:gridCol w:w="709"/>
      </w:tblGrid>
      <w:tr w:rsidR="0007236D" w:rsidRPr="0007236D" w:rsidTr="0007236D">
        <w:trPr>
          <w:trHeight w:val="22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Наименование, тип регулятора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6D" w:rsidRPr="0007236D" w:rsidRDefault="0007236D" w:rsidP="006F300B">
            <w:r w:rsidRPr="0007236D">
              <w:t>УРРД-НО-РД регулятор давления «после себя»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6D" w:rsidRPr="0007236D" w:rsidRDefault="0007236D" w:rsidP="006F300B"/>
        </w:tc>
      </w:tr>
      <w:tr w:rsidR="0007236D" w:rsidRPr="0007236D" w:rsidTr="0007236D">
        <w:trPr>
          <w:trHeight w:val="22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6D" w:rsidRPr="0007236D" w:rsidRDefault="0007236D" w:rsidP="006F300B">
            <w:r w:rsidRPr="0007236D">
              <w:t>УРРД-НЗ-РД регулятор давления «до себя»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6D" w:rsidRPr="0007236D" w:rsidRDefault="0007236D" w:rsidP="006F300B"/>
        </w:tc>
      </w:tr>
      <w:tr w:rsidR="0007236D" w:rsidRPr="0007236D" w:rsidTr="0007236D">
        <w:trPr>
          <w:trHeight w:val="22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6D" w:rsidRPr="0007236D" w:rsidRDefault="0007236D" w:rsidP="006F300B">
            <w:r w:rsidRPr="0007236D">
              <w:t>УРРД-НО-РПД регулятор перепада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6D" w:rsidRPr="0007236D" w:rsidRDefault="0007236D" w:rsidP="006F300B"/>
        </w:tc>
      </w:tr>
      <w:tr w:rsidR="0007236D" w:rsidRPr="0007236D" w:rsidTr="0007236D">
        <w:trPr>
          <w:trHeight w:val="22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6D" w:rsidRPr="0007236D" w:rsidRDefault="0007236D" w:rsidP="006F300B">
            <w:r w:rsidRPr="0007236D">
              <w:t>УРРД-НО-РР регулятор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6D" w:rsidRPr="0007236D" w:rsidRDefault="0007236D" w:rsidP="006F300B"/>
        </w:tc>
      </w:tr>
      <w:tr w:rsidR="0007236D" w:rsidRPr="0007236D" w:rsidTr="0007236D">
        <w:trPr>
          <w:trHeight w:val="22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6D" w:rsidRPr="0007236D" w:rsidRDefault="0007236D" w:rsidP="006F300B">
            <w:r w:rsidRPr="0007236D">
              <w:t>УРРД-НЗ-РП регулятор перепуска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6D" w:rsidRPr="0007236D" w:rsidRDefault="0007236D" w:rsidP="006F300B"/>
        </w:tc>
      </w:tr>
      <w:tr w:rsidR="0007236D" w:rsidRPr="0007236D" w:rsidTr="0007236D">
        <w:trPr>
          <w:trHeight w:val="4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Условный проход DN, мм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Рабочая среда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- вода                                 - пар</w:t>
            </w:r>
          </w:p>
          <w:p w:rsidR="0007236D" w:rsidRDefault="0007236D" w:rsidP="006F300B"/>
          <w:p w:rsidR="0007236D" w:rsidRDefault="0007236D" w:rsidP="006F300B">
            <w:r w:rsidRPr="0007236D">
              <w:t>- другое:</w:t>
            </w:r>
          </w:p>
          <w:p w:rsidR="0007236D" w:rsidRPr="0007236D" w:rsidRDefault="0007236D" w:rsidP="006F300B"/>
        </w:tc>
      </w:tr>
      <w:tr w:rsidR="0007236D" w:rsidRPr="0007236D" w:rsidTr="0007236D">
        <w:trPr>
          <w:trHeight w:val="4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</w:p>
          <w:p w:rsidR="0007236D" w:rsidRPr="0007236D" w:rsidRDefault="0007236D" w:rsidP="0007236D">
            <w:pPr>
              <w:jc w:val="left"/>
            </w:pPr>
            <w:r w:rsidRPr="0007236D">
              <w:t>Описание системы, в которой будет</w:t>
            </w:r>
            <w:r>
              <w:t xml:space="preserve"> </w:t>
            </w:r>
            <w:r w:rsidRPr="0007236D">
              <w:t xml:space="preserve">использоваться прибор </w:t>
            </w:r>
          </w:p>
          <w:p w:rsidR="0007236D" w:rsidRPr="0007236D" w:rsidRDefault="0007236D" w:rsidP="0007236D">
            <w:pPr>
              <w:jc w:val="left"/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  <w:tr w:rsidR="0007236D" w:rsidRPr="0007236D" w:rsidTr="0007236D">
        <w:trPr>
          <w:trHeight w:val="4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5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center"/>
            </w:pPr>
            <w:r w:rsidRPr="0007236D">
              <w:t>Параметры рабочей среды:</w:t>
            </w:r>
          </w:p>
        </w:tc>
      </w:tr>
      <w:tr w:rsidR="0007236D" w:rsidRPr="0007236D" w:rsidTr="0007236D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Условное давление Рраб., Мпа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Температура рабочей среды Т1, °С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Входное давление Р1, МПа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52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Выходное давление Р2, МПа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3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Расход рабочей среды в м3/ч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Герметичность затвора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  <w:tr w:rsidR="0007236D" w:rsidRPr="0007236D" w:rsidTr="0007236D">
        <w:trPr>
          <w:trHeight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Материал корпуса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  <w:tr w:rsidR="0007236D" w:rsidRPr="0007236D" w:rsidTr="0007236D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Климатическое исполнение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Количество заказываемых изделий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6F300B">
            <w:pPr>
              <w:jc w:val="center"/>
            </w:pPr>
            <w:r w:rsidRPr="0007236D"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6D" w:rsidRPr="0007236D" w:rsidRDefault="0007236D" w:rsidP="0007236D">
            <w:pPr>
              <w:jc w:val="left"/>
            </w:pPr>
            <w:r w:rsidRPr="0007236D">
              <w:t>Ответственное лицо, заполнившее опросный лист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>
            <w:r w:rsidRPr="0007236D">
              <w:t> </w:t>
            </w:r>
          </w:p>
        </w:tc>
      </w:tr>
      <w:tr w:rsidR="0007236D" w:rsidRPr="0007236D" w:rsidTr="0007236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  <w:tr w:rsidR="0007236D" w:rsidRPr="0007236D" w:rsidTr="0007236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  <w:tr w:rsidR="0007236D" w:rsidRPr="0007236D" w:rsidTr="0007236D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D" w:rsidRPr="0007236D" w:rsidRDefault="0007236D" w:rsidP="006F300B"/>
        </w:tc>
      </w:tr>
    </w:tbl>
    <w:p w:rsidR="0007236D" w:rsidRPr="0007236D" w:rsidRDefault="0007236D" w:rsidP="0007236D">
      <w:pPr>
        <w:jc w:val="center"/>
      </w:pPr>
    </w:p>
    <w:p w:rsidR="00AF549D" w:rsidRPr="0007236D" w:rsidRDefault="00AF549D" w:rsidP="0007236D"/>
    <w:sectPr w:rsidR="00AF549D" w:rsidRPr="0007236D" w:rsidSect="0073774A">
      <w:headerReference w:type="default" r:id="rId8"/>
      <w:pgSz w:w="11906" w:h="16838" w:code="9"/>
      <w:pgMar w:top="709" w:right="566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0B" w:rsidRDefault="00AE1D0B">
      <w:r>
        <w:separator/>
      </w:r>
    </w:p>
  </w:endnote>
  <w:endnote w:type="continuationSeparator" w:id="1">
    <w:p w:rsidR="00AE1D0B" w:rsidRDefault="00AE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0B" w:rsidRDefault="00AE1D0B">
      <w:r>
        <w:separator/>
      </w:r>
    </w:p>
  </w:footnote>
  <w:footnote w:type="continuationSeparator" w:id="1">
    <w:p w:rsidR="00AE1D0B" w:rsidRDefault="00AE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8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V w:val="single" w:sz="4" w:space="0" w:color="FFFFFF"/>
      </w:tblBorders>
      <w:tblLook w:val="04A0"/>
    </w:tblPr>
    <w:tblGrid>
      <w:gridCol w:w="3005"/>
      <w:gridCol w:w="2243"/>
      <w:gridCol w:w="4990"/>
    </w:tblGrid>
    <w:tr w:rsidR="00C31B0C" w:rsidRPr="009A6017">
      <w:trPr>
        <w:trHeight w:val="567"/>
      </w:trPr>
      <w:tc>
        <w:tcPr>
          <w:tcW w:w="3005" w:type="dxa"/>
          <w:noWrap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:rsidR="00C31B0C" w:rsidRPr="00A7101D" w:rsidRDefault="00C31B0C" w:rsidP="0073774A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noProof/>
              <w:sz w:val="16"/>
              <w:szCs w:val="16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1676400" cy="419100"/>
                <wp:effectExtent l="19050" t="0" r="0" b="0"/>
                <wp:wrapSquare wrapText="bothSides"/>
                <wp:docPr id="7" name="Рисунок 0" descr="логотип новый ЦВ Олега с рамко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 новый ЦВ Олега с рамко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43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sz w:val="16"/>
              <w:szCs w:val="16"/>
            </w:rPr>
            <w:t>ООО «ТД «Автоматика»</w:t>
          </w:r>
        </w:p>
        <w:p w:rsidR="00C31B0C" w:rsidRDefault="0069506F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hyperlink r:id="rId2" w:history="1"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www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</w:hyperlink>
        </w:p>
        <w:p w:rsidR="00C31B0C" w:rsidRPr="00A717BB" w:rsidRDefault="0069506F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hyperlink r:id="rId3" w:history="1"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sales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@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</w:hyperlink>
        </w:p>
      </w:tc>
      <w:tc>
        <w:tcPr>
          <w:tcW w:w="4990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Pr="009A6017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Россия, 214020, г. Смоленск, ул. Шевченко, д. 86-Б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hAnsi="Times New Roman"/>
              <w:sz w:val="16"/>
              <w:szCs w:val="16"/>
            </w:rPr>
          </w:pPr>
          <w:r w:rsidRPr="009A6017">
            <w:rPr>
              <w:rFonts w:ascii="Times New Roman" w:hAnsi="Times New Roman"/>
              <w:sz w:val="16"/>
              <w:szCs w:val="16"/>
            </w:rPr>
            <w:t>Тел/факс: (4812) 209-305, 209-306, 209-307, 209-308, 209-310, 209-311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Факс: (4812) 31-21-38, 31-35-06, 61-16-75, 62-10-28</w:t>
          </w:r>
        </w:p>
      </w:tc>
    </w:tr>
  </w:tbl>
  <w:p w:rsidR="00C31B0C" w:rsidRPr="009A6017" w:rsidRDefault="00C31B0C" w:rsidP="00686D47">
    <w:pPr>
      <w:pStyle w:val="a3"/>
      <w:tabs>
        <w:tab w:val="clear" w:pos="4677"/>
        <w:tab w:val="clear" w:pos="9355"/>
        <w:tab w:val="center" w:pos="5032"/>
        <w:tab w:val="right" w:pos="10065"/>
      </w:tabs>
      <w:rPr>
        <w:rFonts w:ascii="Times New Roman" w:eastAsia="Dotum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15"/>
    <w:multiLevelType w:val="hybridMultilevel"/>
    <w:tmpl w:val="BC7EB9F6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698E"/>
    <w:multiLevelType w:val="hybridMultilevel"/>
    <w:tmpl w:val="7DC67DC8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A3D"/>
    <w:multiLevelType w:val="hybridMultilevel"/>
    <w:tmpl w:val="F86CC866"/>
    <w:lvl w:ilvl="0" w:tplc="12C0C97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2315E"/>
    <w:multiLevelType w:val="multilevel"/>
    <w:tmpl w:val="4A0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B1699"/>
    <w:multiLevelType w:val="hybridMultilevel"/>
    <w:tmpl w:val="1E32D566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404C"/>
    <w:multiLevelType w:val="multilevel"/>
    <w:tmpl w:val="CC9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21044"/>
    <w:multiLevelType w:val="multilevel"/>
    <w:tmpl w:val="784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10713"/>
    <w:multiLevelType w:val="multilevel"/>
    <w:tmpl w:val="35C8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A2346"/>
    <w:multiLevelType w:val="multilevel"/>
    <w:tmpl w:val="F05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C62CB"/>
    <w:multiLevelType w:val="multilevel"/>
    <w:tmpl w:val="AD1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679"/>
    <w:multiLevelType w:val="hybridMultilevel"/>
    <w:tmpl w:val="72F6DD3C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06AC"/>
    <w:multiLevelType w:val="multilevel"/>
    <w:tmpl w:val="5F64D87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1134C9"/>
    <w:multiLevelType w:val="multilevel"/>
    <w:tmpl w:val="82A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60A38"/>
    <w:multiLevelType w:val="multilevel"/>
    <w:tmpl w:val="21CCF4A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00740F"/>
    <w:multiLevelType w:val="hybridMultilevel"/>
    <w:tmpl w:val="53DEF6A8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C5F75"/>
    <w:multiLevelType w:val="hybridMultilevel"/>
    <w:tmpl w:val="AEEC3D56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96D0B"/>
    <w:multiLevelType w:val="multilevel"/>
    <w:tmpl w:val="22A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A61D5"/>
    <w:multiLevelType w:val="hybridMultilevel"/>
    <w:tmpl w:val="E2EAC0CE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C7CAF"/>
    <w:multiLevelType w:val="multilevel"/>
    <w:tmpl w:val="4DB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45751"/>
    <w:multiLevelType w:val="hybridMultilevel"/>
    <w:tmpl w:val="0BC60C72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31EE7"/>
    <w:multiLevelType w:val="multilevel"/>
    <w:tmpl w:val="684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864F5"/>
    <w:multiLevelType w:val="hybridMultilevel"/>
    <w:tmpl w:val="BFE2D55C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447E1"/>
    <w:multiLevelType w:val="multilevel"/>
    <w:tmpl w:val="8AE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F41EA"/>
    <w:multiLevelType w:val="hybridMultilevel"/>
    <w:tmpl w:val="FCFE4000"/>
    <w:lvl w:ilvl="0" w:tplc="12C0C9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73764"/>
    <w:multiLevelType w:val="multilevel"/>
    <w:tmpl w:val="F1F2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15A0F"/>
    <w:multiLevelType w:val="multilevel"/>
    <w:tmpl w:val="7EF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  <w:lvlOverride w:ilvl="0">
      <w:startOverride w:val="3"/>
    </w:lvlOverride>
  </w:num>
  <w:num w:numId="3">
    <w:abstractNumId w:val="7"/>
    <w:lvlOverride w:ilvl="0">
      <w:startOverride w:val="4"/>
    </w:lvlOverride>
  </w:num>
  <w:num w:numId="4">
    <w:abstractNumId w:val="18"/>
    <w:lvlOverride w:ilvl="0">
      <w:startOverride w:val="5"/>
    </w:lvlOverride>
  </w:num>
  <w:num w:numId="5">
    <w:abstractNumId w:val="9"/>
  </w:num>
  <w:num w:numId="6">
    <w:abstractNumId w:val="22"/>
  </w:num>
  <w:num w:numId="7">
    <w:abstractNumId w:val="2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15"/>
  </w:num>
  <w:num w:numId="14">
    <w:abstractNumId w:val="21"/>
  </w:num>
  <w:num w:numId="15">
    <w:abstractNumId w:val="13"/>
  </w:num>
  <w:num w:numId="16">
    <w:abstractNumId w:val="11"/>
  </w:num>
  <w:num w:numId="17">
    <w:abstractNumId w:val="1"/>
  </w:num>
  <w:num w:numId="18">
    <w:abstractNumId w:val="19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12"/>
  </w:num>
  <w:num w:numId="24">
    <w:abstractNumId w:val="16"/>
  </w:num>
  <w:num w:numId="25">
    <w:abstractNumId w:val="10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cumentProtection w:edit="readOnly" w:enforcement="0"/>
  <w:defaultTabStop w:val="709"/>
  <w:hyphenationZone w:val="357"/>
  <w:doNotHyphenateCaps/>
  <w:noPunctuationKerning/>
  <w:characterSpacingControl w:val="doNotCompress"/>
  <w:hdrShapeDefaults>
    <o:shapedefaults v:ext="edit" spidmax="57346" style="mso-position-vertical-relative:line" o:allowoverlap="f" fill="f" fillcolor="white">
      <v:fill color="white" on="f"/>
      <v:stroke weight="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6B2F8E"/>
    <w:rsid w:val="0000360B"/>
    <w:rsid w:val="00005A75"/>
    <w:rsid w:val="0001185C"/>
    <w:rsid w:val="000149F1"/>
    <w:rsid w:val="00024590"/>
    <w:rsid w:val="00024FCD"/>
    <w:rsid w:val="00027F33"/>
    <w:rsid w:val="00030327"/>
    <w:rsid w:val="0003261B"/>
    <w:rsid w:val="00033EC4"/>
    <w:rsid w:val="00042A05"/>
    <w:rsid w:val="00043327"/>
    <w:rsid w:val="000453A1"/>
    <w:rsid w:val="00045490"/>
    <w:rsid w:val="0004624A"/>
    <w:rsid w:val="00050387"/>
    <w:rsid w:val="00051C5C"/>
    <w:rsid w:val="00051EF3"/>
    <w:rsid w:val="00052EBF"/>
    <w:rsid w:val="000541BB"/>
    <w:rsid w:val="00057A90"/>
    <w:rsid w:val="000648B4"/>
    <w:rsid w:val="00066121"/>
    <w:rsid w:val="00070653"/>
    <w:rsid w:val="00071F94"/>
    <w:rsid w:val="0007236D"/>
    <w:rsid w:val="00083DDC"/>
    <w:rsid w:val="0008544A"/>
    <w:rsid w:val="00091E79"/>
    <w:rsid w:val="0009255F"/>
    <w:rsid w:val="00092988"/>
    <w:rsid w:val="00093CDB"/>
    <w:rsid w:val="000973EF"/>
    <w:rsid w:val="000A125A"/>
    <w:rsid w:val="000A36B0"/>
    <w:rsid w:val="000A49A4"/>
    <w:rsid w:val="000A6941"/>
    <w:rsid w:val="000A724A"/>
    <w:rsid w:val="000B03BC"/>
    <w:rsid w:val="000B0865"/>
    <w:rsid w:val="000B1292"/>
    <w:rsid w:val="000C63B0"/>
    <w:rsid w:val="000C724A"/>
    <w:rsid w:val="000D0A88"/>
    <w:rsid w:val="000D2ADE"/>
    <w:rsid w:val="000D4889"/>
    <w:rsid w:val="000D57C1"/>
    <w:rsid w:val="000D6BD3"/>
    <w:rsid w:val="000E33A6"/>
    <w:rsid w:val="000E7A4C"/>
    <w:rsid w:val="000F0610"/>
    <w:rsid w:val="000F4674"/>
    <w:rsid w:val="000F6661"/>
    <w:rsid w:val="00102A42"/>
    <w:rsid w:val="00104A35"/>
    <w:rsid w:val="001054AC"/>
    <w:rsid w:val="001059B2"/>
    <w:rsid w:val="00105CDE"/>
    <w:rsid w:val="001240F4"/>
    <w:rsid w:val="001270D7"/>
    <w:rsid w:val="00132180"/>
    <w:rsid w:val="0013416F"/>
    <w:rsid w:val="00135A1E"/>
    <w:rsid w:val="00143191"/>
    <w:rsid w:val="00150796"/>
    <w:rsid w:val="001547D3"/>
    <w:rsid w:val="00155ECF"/>
    <w:rsid w:val="00156F24"/>
    <w:rsid w:val="00162F2F"/>
    <w:rsid w:val="0016313C"/>
    <w:rsid w:val="00165195"/>
    <w:rsid w:val="0017047B"/>
    <w:rsid w:val="00171D30"/>
    <w:rsid w:val="0017241F"/>
    <w:rsid w:val="00176D86"/>
    <w:rsid w:val="0018329F"/>
    <w:rsid w:val="001845F6"/>
    <w:rsid w:val="00184970"/>
    <w:rsid w:val="00185E56"/>
    <w:rsid w:val="0019373F"/>
    <w:rsid w:val="0019543B"/>
    <w:rsid w:val="001A093A"/>
    <w:rsid w:val="001A1B98"/>
    <w:rsid w:val="001A2B54"/>
    <w:rsid w:val="001A7F40"/>
    <w:rsid w:val="001B6230"/>
    <w:rsid w:val="001C2374"/>
    <w:rsid w:val="001C48FE"/>
    <w:rsid w:val="001D3E3E"/>
    <w:rsid w:val="001E2533"/>
    <w:rsid w:val="001E48E3"/>
    <w:rsid w:val="001E509E"/>
    <w:rsid w:val="001F2240"/>
    <w:rsid w:val="001F27E8"/>
    <w:rsid w:val="001F3051"/>
    <w:rsid w:val="00207279"/>
    <w:rsid w:val="002079F6"/>
    <w:rsid w:val="002131F1"/>
    <w:rsid w:val="002132A9"/>
    <w:rsid w:val="0022083C"/>
    <w:rsid w:val="00221EE5"/>
    <w:rsid w:val="00222E75"/>
    <w:rsid w:val="00225317"/>
    <w:rsid w:val="00230C52"/>
    <w:rsid w:val="00232B5F"/>
    <w:rsid w:val="00232FBC"/>
    <w:rsid w:val="002346DB"/>
    <w:rsid w:val="0023515B"/>
    <w:rsid w:val="002353CB"/>
    <w:rsid w:val="00243EE6"/>
    <w:rsid w:val="00245E1C"/>
    <w:rsid w:val="00252278"/>
    <w:rsid w:val="00252DC7"/>
    <w:rsid w:val="00261844"/>
    <w:rsid w:val="00262FDF"/>
    <w:rsid w:val="00265618"/>
    <w:rsid w:val="00265944"/>
    <w:rsid w:val="00270F87"/>
    <w:rsid w:val="00286C3F"/>
    <w:rsid w:val="0029399E"/>
    <w:rsid w:val="00295329"/>
    <w:rsid w:val="00297701"/>
    <w:rsid w:val="002A2FA1"/>
    <w:rsid w:val="002A32F1"/>
    <w:rsid w:val="002A499C"/>
    <w:rsid w:val="002A606A"/>
    <w:rsid w:val="002A738C"/>
    <w:rsid w:val="002B0FF7"/>
    <w:rsid w:val="002B1F2F"/>
    <w:rsid w:val="002C2896"/>
    <w:rsid w:val="002C4B12"/>
    <w:rsid w:val="002C7E2F"/>
    <w:rsid w:val="002D083A"/>
    <w:rsid w:val="002D23AF"/>
    <w:rsid w:val="002D61C1"/>
    <w:rsid w:val="002E2482"/>
    <w:rsid w:val="002E7091"/>
    <w:rsid w:val="0030183A"/>
    <w:rsid w:val="00302095"/>
    <w:rsid w:val="0030297F"/>
    <w:rsid w:val="00303A20"/>
    <w:rsid w:val="00304598"/>
    <w:rsid w:val="0030725E"/>
    <w:rsid w:val="00311223"/>
    <w:rsid w:val="00311C42"/>
    <w:rsid w:val="00322C68"/>
    <w:rsid w:val="003410E8"/>
    <w:rsid w:val="00351907"/>
    <w:rsid w:val="003549B9"/>
    <w:rsid w:val="00357BE3"/>
    <w:rsid w:val="0036137A"/>
    <w:rsid w:val="003617BC"/>
    <w:rsid w:val="003661C3"/>
    <w:rsid w:val="003662B7"/>
    <w:rsid w:val="00372C39"/>
    <w:rsid w:val="00376994"/>
    <w:rsid w:val="00376E53"/>
    <w:rsid w:val="00377F0A"/>
    <w:rsid w:val="00384C2E"/>
    <w:rsid w:val="00385DDF"/>
    <w:rsid w:val="003A6D01"/>
    <w:rsid w:val="003B310D"/>
    <w:rsid w:val="003B4181"/>
    <w:rsid w:val="003B5B55"/>
    <w:rsid w:val="003C3C11"/>
    <w:rsid w:val="003C452F"/>
    <w:rsid w:val="003C4D7F"/>
    <w:rsid w:val="003D363F"/>
    <w:rsid w:val="003D48CF"/>
    <w:rsid w:val="003E2246"/>
    <w:rsid w:val="003E3884"/>
    <w:rsid w:val="003E507D"/>
    <w:rsid w:val="003F346E"/>
    <w:rsid w:val="00400849"/>
    <w:rsid w:val="004111B3"/>
    <w:rsid w:val="004160A1"/>
    <w:rsid w:val="00421146"/>
    <w:rsid w:val="00422C2C"/>
    <w:rsid w:val="004358EE"/>
    <w:rsid w:val="00441393"/>
    <w:rsid w:val="00446FC6"/>
    <w:rsid w:val="00451EAF"/>
    <w:rsid w:val="004614FD"/>
    <w:rsid w:val="00463550"/>
    <w:rsid w:val="00465DD5"/>
    <w:rsid w:val="00466790"/>
    <w:rsid w:val="004718F1"/>
    <w:rsid w:val="00483509"/>
    <w:rsid w:val="00484B55"/>
    <w:rsid w:val="00484FC7"/>
    <w:rsid w:val="00492CAE"/>
    <w:rsid w:val="00494DD0"/>
    <w:rsid w:val="004A14D8"/>
    <w:rsid w:val="004A21B4"/>
    <w:rsid w:val="004A5575"/>
    <w:rsid w:val="004B0505"/>
    <w:rsid w:val="004B05B1"/>
    <w:rsid w:val="004B607C"/>
    <w:rsid w:val="004B61FC"/>
    <w:rsid w:val="004B6868"/>
    <w:rsid w:val="004C260B"/>
    <w:rsid w:val="004C6773"/>
    <w:rsid w:val="004D51E9"/>
    <w:rsid w:val="004D672E"/>
    <w:rsid w:val="004D6C88"/>
    <w:rsid w:val="004D7612"/>
    <w:rsid w:val="004E546A"/>
    <w:rsid w:val="004E7CB3"/>
    <w:rsid w:val="004F4F6E"/>
    <w:rsid w:val="0050139C"/>
    <w:rsid w:val="00501AEC"/>
    <w:rsid w:val="00503E07"/>
    <w:rsid w:val="005120B8"/>
    <w:rsid w:val="005175CD"/>
    <w:rsid w:val="005205FE"/>
    <w:rsid w:val="00522B4F"/>
    <w:rsid w:val="00523672"/>
    <w:rsid w:val="00523680"/>
    <w:rsid w:val="00523D86"/>
    <w:rsid w:val="00524585"/>
    <w:rsid w:val="00525C0B"/>
    <w:rsid w:val="005268C0"/>
    <w:rsid w:val="00532BB4"/>
    <w:rsid w:val="00535B4E"/>
    <w:rsid w:val="0054648F"/>
    <w:rsid w:val="00547637"/>
    <w:rsid w:val="005504B6"/>
    <w:rsid w:val="0056197F"/>
    <w:rsid w:val="005657FA"/>
    <w:rsid w:val="00575ED8"/>
    <w:rsid w:val="00580F8E"/>
    <w:rsid w:val="00583034"/>
    <w:rsid w:val="00585FD9"/>
    <w:rsid w:val="00591813"/>
    <w:rsid w:val="005A1FA1"/>
    <w:rsid w:val="005A5D07"/>
    <w:rsid w:val="005B2969"/>
    <w:rsid w:val="005C1D6B"/>
    <w:rsid w:val="005C20AC"/>
    <w:rsid w:val="005C34F2"/>
    <w:rsid w:val="005C4A4D"/>
    <w:rsid w:val="005C4DD3"/>
    <w:rsid w:val="005C663E"/>
    <w:rsid w:val="005C690B"/>
    <w:rsid w:val="005C7506"/>
    <w:rsid w:val="005D19B2"/>
    <w:rsid w:val="005D25B3"/>
    <w:rsid w:val="005D3B7F"/>
    <w:rsid w:val="005D6CBB"/>
    <w:rsid w:val="005E1762"/>
    <w:rsid w:val="005E4B37"/>
    <w:rsid w:val="005E695E"/>
    <w:rsid w:val="005F5A6A"/>
    <w:rsid w:val="005F74D7"/>
    <w:rsid w:val="00615769"/>
    <w:rsid w:val="0061709A"/>
    <w:rsid w:val="00623F6D"/>
    <w:rsid w:val="00624DD5"/>
    <w:rsid w:val="00626C13"/>
    <w:rsid w:val="00644154"/>
    <w:rsid w:val="00653CCB"/>
    <w:rsid w:val="00654A6F"/>
    <w:rsid w:val="00657D40"/>
    <w:rsid w:val="0067103E"/>
    <w:rsid w:val="006714D1"/>
    <w:rsid w:val="00671DE1"/>
    <w:rsid w:val="006726A5"/>
    <w:rsid w:val="00673383"/>
    <w:rsid w:val="006829C4"/>
    <w:rsid w:val="00684E5A"/>
    <w:rsid w:val="00686579"/>
    <w:rsid w:val="00686D47"/>
    <w:rsid w:val="006923C0"/>
    <w:rsid w:val="0069506F"/>
    <w:rsid w:val="00696778"/>
    <w:rsid w:val="006A4FEA"/>
    <w:rsid w:val="006A6E51"/>
    <w:rsid w:val="006A7EC4"/>
    <w:rsid w:val="006B2F8E"/>
    <w:rsid w:val="006C0073"/>
    <w:rsid w:val="006C4643"/>
    <w:rsid w:val="006D185F"/>
    <w:rsid w:val="006D2118"/>
    <w:rsid w:val="006D4951"/>
    <w:rsid w:val="006D6A82"/>
    <w:rsid w:val="006E21BB"/>
    <w:rsid w:val="006E4CDB"/>
    <w:rsid w:val="006F20EA"/>
    <w:rsid w:val="00702FF1"/>
    <w:rsid w:val="00703645"/>
    <w:rsid w:val="00703BC3"/>
    <w:rsid w:val="00703DC9"/>
    <w:rsid w:val="00711411"/>
    <w:rsid w:val="00712A6E"/>
    <w:rsid w:val="007135F8"/>
    <w:rsid w:val="00716387"/>
    <w:rsid w:val="007165AB"/>
    <w:rsid w:val="007172EA"/>
    <w:rsid w:val="0072088E"/>
    <w:rsid w:val="0073774A"/>
    <w:rsid w:val="00741192"/>
    <w:rsid w:val="00741686"/>
    <w:rsid w:val="007426EE"/>
    <w:rsid w:val="00744A3F"/>
    <w:rsid w:val="00747A4D"/>
    <w:rsid w:val="00750674"/>
    <w:rsid w:val="00751865"/>
    <w:rsid w:val="00752C1F"/>
    <w:rsid w:val="00760395"/>
    <w:rsid w:val="0076268C"/>
    <w:rsid w:val="00763A8F"/>
    <w:rsid w:val="00763FA9"/>
    <w:rsid w:val="00766F38"/>
    <w:rsid w:val="00776146"/>
    <w:rsid w:val="00777910"/>
    <w:rsid w:val="00790CD2"/>
    <w:rsid w:val="0079507D"/>
    <w:rsid w:val="00796E3E"/>
    <w:rsid w:val="00797624"/>
    <w:rsid w:val="007A6E25"/>
    <w:rsid w:val="007B568B"/>
    <w:rsid w:val="007B65F8"/>
    <w:rsid w:val="007C2C44"/>
    <w:rsid w:val="007C46FF"/>
    <w:rsid w:val="007C5C41"/>
    <w:rsid w:val="007D1688"/>
    <w:rsid w:val="007D4863"/>
    <w:rsid w:val="007D600F"/>
    <w:rsid w:val="007E1B6B"/>
    <w:rsid w:val="007E1EE7"/>
    <w:rsid w:val="007E6D07"/>
    <w:rsid w:val="007F0916"/>
    <w:rsid w:val="007F12A2"/>
    <w:rsid w:val="007F2B6D"/>
    <w:rsid w:val="007F39A8"/>
    <w:rsid w:val="007F3B44"/>
    <w:rsid w:val="007F3C9B"/>
    <w:rsid w:val="007F7891"/>
    <w:rsid w:val="008031F1"/>
    <w:rsid w:val="00803701"/>
    <w:rsid w:val="00812753"/>
    <w:rsid w:val="00821CA9"/>
    <w:rsid w:val="00822473"/>
    <w:rsid w:val="008307CA"/>
    <w:rsid w:val="00834219"/>
    <w:rsid w:val="008351A7"/>
    <w:rsid w:val="00837CD7"/>
    <w:rsid w:val="008426E0"/>
    <w:rsid w:val="00842F0D"/>
    <w:rsid w:val="008506AA"/>
    <w:rsid w:val="00851C6A"/>
    <w:rsid w:val="008571A5"/>
    <w:rsid w:val="008602FC"/>
    <w:rsid w:val="00862C3F"/>
    <w:rsid w:val="00864314"/>
    <w:rsid w:val="0086488C"/>
    <w:rsid w:val="0086597C"/>
    <w:rsid w:val="00867B6B"/>
    <w:rsid w:val="00867ECA"/>
    <w:rsid w:val="00876197"/>
    <w:rsid w:val="00884A5F"/>
    <w:rsid w:val="0088756D"/>
    <w:rsid w:val="008920C1"/>
    <w:rsid w:val="00894764"/>
    <w:rsid w:val="008A292C"/>
    <w:rsid w:val="008A7A70"/>
    <w:rsid w:val="008B17A5"/>
    <w:rsid w:val="008B6B2B"/>
    <w:rsid w:val="008B7B8C"/>
    <w:rsid w:val="008C162C"/>
    <w:rsid w:val="008D0E90"/>
    <w:rsid w:val="008D1186"/>
    <w:rsid w:val="008D662D"/>
    <w:rsid w:val="008D74D5"/>
    <w:rsid w:val="008E0B45"/>
    <w:rsid w:val="008E1E4A"/>
    <w:rsid w:val="008E3FAF"/>
    <w:rsid w:val="008E4BEC"/>
    <w:rsid w:val="008F19F7"/>
    <w:rsid w:val="008F3FE1"/>
    <w:rsid w:val="0090472C"/>
    <w:rsid w:val="009143FD"/>
    <w:rsid w:val="00914503"/>
    <w:rsid w:val="00915EB3"/>
    <w:rsid w:val="00922E34"/>
    <w:rsid w:val="009303E3"/>
    <w:rsid w:val="00932C8D"/>
    <w:rsid w:val="009443B0"/>
    <w:rsid w:val="00944FEB"/>
    <w:rsid w:val="00945EBD"/>
    <w:rsid w:val="00946558"/>
    <w:rsid w:val="0094717E"/>
    <w:rsid w:val="00951C86"/>
    <w:rsid w:val="009544D5"/>
    <w:rsid w:val="009549A9"/>
    <w:rsid w:val="009552E8"/>
    <w:rsid w:val="00960BA7"/>
    <w:rsid w:val="00961D2A"/>
    <w:rsid w:val="00973F3C"/>
    <w:rsid w:val="00984FD7"/>
    <w:rsid w:val="00986A13"/>
    <w:rsid w:val="00992D7A"/>
    <w:rsid w:val="00993366"/>
    <w:rsid w:val="00993E7D"/>
    <w:rsid w:val="00996C7E"/>
    <w:rsid w:val="009A4EC0"/>
    <w:rsid w:val="009B13E4"/>
    <w:rsid w:val="009B2C77"/>
    <w:rsid w:val="009B657C"/>
    <w:rsid w:val="009C5A30"/>
    <w:rsid w:val="009D3271"/>
    <w:rsid w:val="009D6920"/>
    <w:rsid w:val="009D7D0A"/>
    <w:rsid w:val="009D7E00"/>
    <w:rsid w:val="009E01E3"/>
    <w:rsid w:val="009E434E"/>
    <w:rsid w:val="009E6D56"/>
    <w:rsid w:val="009F5881"/>
    <w:rsid w:val="00A015FF"/>
    <w:rsid w:val="00A03096"/>
    <w:rsid w:val="00A059AA"/>
    <w:rsid w:val="00A21D24"/>
    <w:rsid w:val="00A22E8B"/>
    <w:rsid w:val="00A2370A"/>
    <w:rsid w:val="00A27EAF"/>
    <w:rsid w:val="00A30379"/>
    <w:rsid w:val="00A3088A"/>
    <w:rsid w:val="00A32132"/>
    <w:rsid w:val="00A323C1"/>
    <w:rsid w:val="00A352A5"/>
    <w:rsid w:val="00A36088"/>
    <w:rsid w:val="00A50F58"/>
    <w:rsid w:val="00A56B5C"/>
    <w:rsid w:val="00A66162"/>
    <w:rsid w:val="00A6719E"/>
    <w:rsid w:val="00A675D6"/>
    <w:rsid w:val="00A67E63"/>
    <w:rsid w:val="00A72195"/>
    <w:rsid w:val="00A72DCE"/>
    <w:rsid w:val="00A739A9"/>
    <w:rsid w:val="00A74C98"/>
    <w:rsid w:val="00A7626B"/>
    <w:rsid w:val="00A77F7F"/>
    <w:rsid w:val="00A847D5"/>
    <w:rsid w:val="00A85685"/>
    <w:rsid w:val="00A925EC"/>
    <w:rsid w:val="00A97086"/>
    <w:rsid w:val="00AA26C6"/>
    <w:rsid w:val="00AA481C"/>
    <w:rsid w:val="00AA607C"/>
    <w:rsid w:val="00AB0948"/>
    <w:rsid w:val="00AB3B69"/>
    <w:rsid w:val="00AB6235"/>
    <w:rsid w:val="00AC0000"/>
    <w:rsid w:val="00AD3EDD"/>
    <w:rsid w:val="00AD5FB7"/>
    <w:rsid w:val="00AE1D0B"/>
    <w:rsid w:val="00AE460B"/>
    <w:rsid w:val="00AE58C8"/>
    <w:rsid w:val="00AE5DC3"/>
    <w:rsid w:val="00AE64D9"/>
    <w:rsid w:val="00AF1150"/>
    <w:rsid w:val="00AF360D"/>
    <w:rsid w:val="00AF549D"/>
    <w:rsid w:val="00AF5DAE"/>
    <w:rsid w:val="00AF6E88"/>
    <w:rsid w:val="00B02AA4"/>
    <w:rsid w:val="00B041CD"/>
    <w:rsid w:val="00B050EB"/>
    <w:rsid w:val="00B15122"/>
    <w:rsid w:val="00B2272B"/>
    <w:rsid w:val="00B26892"/>
    <w:rsid w:val="00B31CF6"/>
    <w:rsid w:val="00B322F6"/>
    <w:rsid w:val="00B32EDF"/>
    <w:rsid w:val="00B35C64"/>
    <w:rsid w:val="00B379EB"/>
    <w:rsid w:val="00B37B00"/>
    <w:rsid w:val="00B46C21"/>
    <w:rsid w:val="00B53EBF"/>
    <w:rsid w:val="00B643EB"/>
    <w:rsid w:val="00B65CA2"/>
    <w:rsid w:val="00B713CD"/>
    <w:rsid w:val="00B71460"/>
    <w:rsid w:val="00B72E8C"/>
    <w:rsid w:val="00B7795F"/>
    <w:rsid w:val="00B85970"/>
    <w:rsid w:val="00B86EBA"/>
    <w:rsid w:val="00B96C4B"/>
    <w:rsid w:val="00BA26E2"/>
    <w:rsid w:val="00BA5BA6"/>
    <w:rsid w:val="00BB0DAF"/>
    <w:rsid w:val="00BB4551"/>
    <w:rsid w:val="00BB59EE"/>
    <w:rsid w:val="00BB5C12"/>
    <w:rsid w:val="00BB690D"/>
    <w:rsid w:val="00BC18D4"/>
    <w:rsid w:val="00BC397D"/>
    <w:rsid w:val="00BC4DF2"/>
    <w:rsid w:val="00BD06B4"/>
    <w:rsid w:val="00BD1EA7"/>
    <w:rsid w:val="00BD714A"/>
    <w:rsid w:val="00BE0B1E"/>
    <w:rsid w:val="00BF00FD"/>
    <w:rsid w:val="00BF1A54"/>
    <w:rsid w:val="00BF2242"/>
    <w:rsid w:val="00C01042"/>
    <w:rsid w:val="00C03486"/>
    <w:rsid w:val="00C044C2"/>
    <w:rsid w:val="00C060A8"/>
    <w:rsid w:val="00C10A4A"/>
    <w:rsid w:val="00C11CCC"/>
    <w:rsid w:val="00C142E1"/>
    <w:rsid w:val="00C153F4"/>
    <w:rsid w:val="00C213DA"/>
    <w:rsid w:val="00C2203B"/>
    <w:rsid w:val="00C25238"/>
    <w:rsid w:val="00C31B0C"/>
    <w:rsid w:val="00C3555F"/>
    <w:rsid w:val="00C355BB"/>
    <w:rsid w:val="00C3771E"/>
    <w:rsid w:val="00C5587C"/>
    <w:rsid w:val="00C608BC"/>
    <w:rsid w:val="00C64FFE"/>
    <w:rsid w:val="00C7191F"/>
    <w:rsid w:val="00C732A5"/>
    <w:rsid w:val="00C74CFC"/>
    <w:rsid w:val="00C76660"/>
    <w:rsid w:val="00C80ECC"/>
    <w:rsid w:val="00C848D7"/>
    <w:rsid w:val="00C87227"/>
    <w:rsid w:val="00C94D25"/>
    <w:rsid w:val="00CA0F2D"/>
    <w:rsid w:val="00CA1CA1"/>
    <w:rsid w:val="00CA5204"/>
    <w:rsid w:val="00CB5F63"/>
    <w:rsid w:val="00CB7B4F"/>
    <w:rsid w:val="00CC069E"/>
    <w:rsid w:val="00CC582A"/>
    <w:rsid w:val="00CD0B90"/>
    <w:rsid w:val="00CD3F62"/>
    <w:rsid w:val="00CE34AA"/>
    <w:rsid w:val="00CE4FCC"/>
    <w:rsid w:val="00CE56FC"/>
    <w:rsid w:val="00CF09A7"/>
    <w:rsid w:val="00CF394E"/>
    <w:rsid w:val="00CF63E8"/>
    <w:rsid w:val="00CF7583"/>
    <w:rsid w:val="00D02CBF"/>
    <w:rsid w:val="00D109E7"/>
    <w:rsid w:val="00D10FD9"/>
    <w:rsid w:val="00D20839"/>
    <w:rsid w:val="00D2506E"/>
    <w:rsid w:val="00D3599F"/>
    <w:rsid w:val="00D36692"/>
    <w:rsid w:val="00D42E33"/>
    <w:rsid w:val="00D43005"/>
    <w:rsid w:val="00D46A82"/>
    <w:rsid w:val="00D50238"/>
    <w:rsid w:val="00D5604D"/>
    <w:rsid w:val="00D57FB7"/>
    <w:rsid w:val="00D614D4"/>
    <w:rsid w:val="00D8343C"/>
    <w:rsid w:val="00D9443C"/>
    <w:rsid w:val="00DA2A38"/>
    <w:rsid w:val="00DA6F4B"/>
    <w:rsid w:val="00DB36BC"/>
    <w:rsid w:val="00DB3A89"/>
    <w:rsid w:val="00DC21FC"/>
    <w:rsid w:val="00DD093F"/>
    <w:rsid w:val="00DD7E1F"/>
    <w:rsid w:val="00DE2B10"/>
    <w:rsid w:val="00DF0DD5"/>
    <w:rsid w:val="00DF45B0"/>
    <w:rsid w:val="00DF45F2"/>
    <w:rsid w:val="00DF620A"/>
    <w:rsid w:val="00E032EF"/>
    <w:rsid w:val="00E042BB"/>
    <w:rsid w:val="00E136A3"/>
    <w:rsid w:val="00E13AC7"/>
    <w:rsid w:val="00E14650"/>
    <w:rsid w:val="00E157E8"/>
    <w:rsid w:val="00E25F7E"/>
    <w:rsid w:val="00E27C1C"/>
    <w:rsid w:val="00E30546"/>
    <w:rsid w:val="00E32D49"/>
    <w:rsid w:val="00E33B8C"/>
    <w:rsid w:val="00E35311"/>
    <w:rsid w:val="00E42F3D"/>
    <w:rsid w:val="00E51C2E"/>
    <w:rsid w:val="00E6124D"/>
    <w:rsid w:val="00E61DBD"/>
    <w:rsid w:val="00E6685F"/>
    <w:rsid w:val="00E66999"/>
    <w:rsid w:val="00E720C6"/>
    <w:rsid w:val="00E74CB1"/>
    <w:rsid w:val="00E816C2"/>
    <w:rsid w:val="00E85682"/>
    <w:rsid w:val="00E91314"/>
    <w:rsid w:val="00E97DBE"/>
    <w:rsid w:val="00EA200B"/>
    <w:rsid w:val="00EA384E"/>
    <w:rsid w:val="00EA6517"/>
    <w:rsid w:val="00EB1097"/>
    <w:rsid w:val="00EB69A9"/>
    <w:rsid w:val="00EB6D66"/>
    <w:rsid w:val="00EC0A7F"/>
    <w:rsid w:val="00EC17FF"/>
    <w:rsid w:val="00EC3DA6"/>
    <w:rsid w:val="00EC6302"/>
    <w:rsid w:val="00ED119F"/>
    <w:rsid w:val="00ED2697"/>
    <w:rsid w:val="00ED29A7"/>
    <w:rsid w:val="00ED3DE8"/>
    <w:rsid w:val="00ED561A"/>
    <w:rsid w:val="00ED6172"/>
    <w:rsid w:val="00EE18F5"/>
    <w:rsid w:val="00EF079D"/>
    <w:rsid w:val="00EF55B2"/>
    <w:rsid w:val="00EF6ECF"/>
    <w:rsid w:val="00F12B4E"/>
    <w:rsid w:val="00F1372B"/>
    <w:rsid w:val="00F16A99"/>
    <w:rsid w:val="00F16D20"/>
    <w:rsid w:val="00F26C1E"/>
    <w:rsid w:val="00F31DF3"/>
    <w:rsid w:val="00F34658"/>
    <w:rsid w:val="00F36754"/>
    <w:rsid w:val="00F44AD9"/>
    <w:rsid w:val="00F44D09"/>
    <w:rsid w:val="00F45A3B"/>
    <w:rsid w:val="00F4745C"/>
    <w:rsid w:val="00F50B64"/>
    <w:rsid w:val="00F525A5"/>
    <w:rsid w:val="00F537CF"/>
    <w:rsid w:val="00F56935"/>
    <w:rsid w:val="00F604A9"/>
    <w:rsid w:val="00F67604"/>
    <w:rsid w:val="00F71D08"/>
    <w:rsid w:val="00F75B46"/>
    <w:rsid w:val="00F8290A"/>
    <w:rsid w:val="00F8297C"/>
    <w:rsid w:val="00F8741B"/>
    <w:rsid w:val="00FA186D"/>
    <w:rsid w:val="00FA255E"/>
    <w:rsid w:val="00FA25D7"/>
    <w:rsid w:val="00FA2E82"/>
    <w:rsid w:val="00FA3804"/>
    <w:rsid w:val="00FA620B"/>
    <w:rsid w:val="00FB314C"/>
    <w:rsid w:val="00FC222C"/>
    <w:rsid w:val="00FC37E0"/>
    <w:rsid w:val="00FC3D00"/>
    <w:rsid w:val="00FC52E5"/>
    <w:rsid w:val="00FD2D73"/>
    <w:rsid w:val="00FD33D6"/>
    <w:rsid w:val="00FE19C3"/>
    <w:rsid w:val="00FE5276"/>
    <w:rsid w:val="00FE6703"/>
    <w:rsid w:val="00FF47B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style="mso-position-vertical-relative:line" o:allowoverlap="f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1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139C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39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50139C"/>
    <w:pPr>
      <w:keepNext/>
      <w:autoSpaceDE w:val="0"/>
      <w:autoSpaceDN w:val="0"/>
      <w:adjustRightInd w:val="0"/>
      <w:outlineLvl w:val="3"/>
    </w:pPr>
    <w:rPr>
      <w:b/>
      <w:bCs/>
      <w:sz w:val="32"/>
      <w:szCs w:val="12"/>
    </w:rPr>
  </w:style>
  <w:style w:type="paragraph" w:styleId="5">
    <w:name w:val="heading 5"/>
    <w:basedOn w:val="a"/>
    <w:qFormat/>
    <w:rsid w:val="005013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50139C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0139C"/>
    <w:pPr>
      <w:keepNext/>
      <w:jc w:val="center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qFormat/>
    <w:rsid w:val="0050139C"/>
    <w:pPr>
      <w:keepNext/>
      <w:outlineLvl w:val="7"/>
    </w:pPr>
    <w:rPr>
      <w:rFonts w:ascii="Verdana" w:hAnsi="Verdana"/>
      <w:color w:val="66666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3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139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0139C"/>
    <w:pPr>
      <w:jc w:val="center"/>
    </w:pPr>
    <w:rPr>
      <w:b/>
      <w:bCs/>
      <w:sz w:val="56"/>
    </w:rPr>
  </w:style>
  <w:style w:type="character" w:styleId="a7">
    <w:name w:val="Hyperlink"/>
    <w:rsid w:val="0050139C"/>
    <w:rPr>
      <w:color w:val="0000FF"/>
      <w:u w:val="single"/>
    </w:rPr>
  </w:style>
  <w:style w:type="character" w:styleId="a8">
    <w:name w:val="FollowedHyperlink"/>
    <w:rsid w:val="0050139C"/>
    <w:rPr>
      <w:color w:val="800080"/>
      <w:u w:val="single"/>
    </w:rPr>
  </w:style>
  <w:style w:type="paragraph" w:styleId="a9">
    <w:name w:val="Normal (Web)"/>
    <w:aliases w:val="Обычный (Web)"/>
    <w:basedOn w:val="a"/>
    <w:rsid w:val="0050139C"/>
    <w:pPr>
      <w:spacing w:before="100" w:beforeAutospacing="1" w:after="100" w:afterAutospacing="1"/>
    </w:pPr>
  </w:style>
  <w:style w:type="paragraph" w:styleId="aa">
    <w:name w:val="Body Text"/>
    <w:basedOn w:val="a"/>
    <w:rsid w:val="0050139C"/>
    <w:pPr>
      <w:tabs>
        <w:tab w:val="left" w:pos="5220"/>
        <w:tab w:val="left" w:pos="5940"/>
        <w:tab w:val="left" w:pos="7020"/>
      </w:tabs>
      <w:spacing w:line="240" w:lineRule="atLeast"/>
    </w:pPr>
    <w:rPr>
      <w:szCs w:val="15"/>
    </w:rPr>
  </w:style>
  <w:style w:type="paragraph" w:styleId="ab">
    <w:name w:val="caption"/>
    <w:basedOn w:val="a"/>
    <w:next w:val="a"/>
    <w:qFormat/>
    <w:rsid w:val="0050139C"/>
    <w:pPr>
      <w:framePr w:w="6987" w:h="368" w:wrap="auto" w:vAnchor="page" w:hAnchor="page" w:x="4195" w:y="5068"/>
      <w:autoSpaceDE w:val="0"/>
      <w:autoSpaceDN w:val="0"/>
      <w:adjustRightInd w:val="0"/>
      <w:spacing w:line="259" w:lineRule="exact"/>
    </w:pPr>
    <w:rPr>
      <w:b/>
      <w:bCs/>
    </w:rPr>
  </w:style>
  <w:style w:type="paragraph" w:styleId="ac">
    <w:name w:val="Body Text Indent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  <w:spacing w:line="230" w:lineRule="exact"/>
      <w:ind w:left="936" w:hanging="288"/>
    </w:pPr>
  </w:style>
  <w:style w:type="paragraph" w:styleId="20">
    <w:name w:val="Body Text 2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</w:pPr>
  </w:style>
  <w:style w:type="paragraph" w:styleId="30">
    <w:name w:val="Body Text 3"/>
    <w:basedOn w:val="a"/>
    <w:rsid w:val="0050139C"/>
    <w:rPr>
      <w:sz w:val="28"/>
    </w:rPr>
  </w:style>
  <w:style w:type="paragraph" w:customStyle="1" w:styleId="text">
    <w:name w:val="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ad">
    <w:name w:val="Document Map"/>
    <w:basedOn w:val="a"/>
    <w:semiHidden/>
    <w:rsid w:val="0050139C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ext1">
    <w:name w:val="text1"/>
    <w:basedOn w:val="a"/>
    <w:rsid w:val="0050139C"/>
    <w:pPr>
      <w:spacing w:before="100" w:beforeAutospacing="1" w:after="100" w:afterAutospacing="1"/>
    </w:pPr>
    <w:rPr>
      <w:sz w:val="21"/>
      <w:szCs w:val="21"/>
    </w:rPr>
  </w:style>
  <w:style w:type="paragraph" w:styleId="z-">
    <w:name w:val="HTML Top of Form"/>
    <w:basedOn w:val="a"/>
    <w:next w:val="a"/>
    <w:hidden/>
    <w:rsid w:val="0050139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21">
    <w:name w:val="Body Text Indent 2"/>
    <w:basedOn w:val="a"/>
    <w:rsid w:val="0050139C"/>
    <w:pPr>
      <w:ind w:left="705"/>
    </w:pPr>
  </w:style>
  <w:style w:type="paragraph" w:customStyle="1" w:styleId="nazvan">
    <w:name w:val="nazvan"/>
    <w:basedOn w:val="a"/>
    <w:rsid w:val="0050139C"/>
    <w:pPr>
      <w:spacing w:before="100" w:beforeAutospacing="1" w:after="100" w:afterAutospacing="1"/>
    </w:pPr>
    <w:rPr>
      <w:rFonts w:eastAsia="Arial Unicode MS"/>
      <w:color w:val="0080FF"/>
      <w:sz w:val="76"/>
      <w:szCs w:val="76"/>
    </w:rPr>
  </w:style>
  <w:style w:type="paragraph" w:customStyle="1" w:styleId="tx">
    <w:name w:val="tx"/>
    <w:basedOn w:val="a"/>
    <w:rsid w:val="0050139C"/>
    <w:pPr>
      <w:spacing w:before="100" w:beforeAutospacing="1" w:after="100" w:afterAutospacing="1"/>
    </w:pPr>
    <w:rPr>
      <w:rFonts w:eastAsia="Arial Unicode MS"/>
      <w:color w:val="660033"/>
      <w:sz w:val="32"/>
      <w:szCs w:val="32"/>
    </w:rPr>
  </w:style>
  <w:style w:type="paragraph" w:customStyle="1" w:styleId="main">
    <w:name w:val="main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character" w:styleId="af">
    <w:name w:val="Strong"/>
    <w:qFormat/>
    <w:rsid w:val="0050139C"/>
    <w:rPr>
      <w:b/>
      <w:bCs/>
    </w:rPr>
  </w:style>
  <w:style w:type="character" w:styleId="HTML">
    <w:name w:val="HTML Typewriter"/>
    <w:rsid w:val="0050139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50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f0">
    <w:name w:val="Table Grid"/>
    <w:basedOn w:val="a1"/>
    <w:rsid w:val="0050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subhead21">
    <w:name w:val="catalogsubhead21"/>
    <w:rsid w:val="00A77F7F"/>
    <w:rPr>
      <w:rFonts w:ascii="Verdana" w:hAnsi="Verdana" w:hint="default"/>
      <w:strike w:val="0"/>
      <w:dstrike w:val="0"/>
      <w:color w:val="0B498D"/>
      <w:sz w:val="22"/>
      <w:szCs w:val="22"/>
      <w:u w:val="none"/>
      <w:effect w:val="none"/>
    </w:rPr>
  </w:style>
  <w:style w:type="character" w:customStyle="1" w:styleId="a4">
    <w:name w:val="Верхний колонтитул Знак"/>
    <w:link w:val="a3"/>
    <w:rsid w:val="00686D47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EF079D"/>
  </w:style>
  <w:style w:type="character" w:customStyle="1" w:styleId="af1">
    <w:name w:val="Основной текст_"/>
    <w:link w:val="40"/>
    <w:rsid w:val="00B35C6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2">
    <w:name w:val="Основной текст2"/>
    <w:rsid w:val="00B35C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4"/>
    <w:basedOn w:val="a"/>
    <w:link w:val="af1"/>
    <w:rsid w:val="00B35C64"/>
    <w:pPr>
      <w:widowControl w:val="0"/>
      <w:shd w:val="clear" w:color="auto" w:fill="FFFFFF"/>
      <w:spacing w:before="240" w:after="180" w:line="0" w:lineRule="atLeast"/>
      <w:ind w:hanging="280"/>
    </w:pPr>
    <w:rPr>
      <w:rFonts w:ascii="Verdana" w:eastAsia="Verdana" w:hAnsi="Verdana" w:cs="Times New Roman"/>
      <w:color w:val="auto"/>
      <w:spacing w:val="-1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6137A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6137A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BF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00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6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2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84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1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50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30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9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14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2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5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68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18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54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1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4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72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8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85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97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12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3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95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td-automatika.ru" TargetMode="External"/><Relationship Id="rId2" Type="http://schemas.openxmlformats.org/officeDocument/2006/relationships/hyperlink" Target="http://www.td-automati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325-2D88-4E83-B5E6-87405C3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Цепь латунная для пробоотборников (звено 25x18 мм, диаметр 3 мм)</vt:lpstr>
    </vt:vector>
  </TitlesOfParts>
  <Company>ООО "ТД "Автоматика"</Company>
  <LinksUpToDate>false</LinksUpToDate>
  <CharactersWithSpaces>846</CharactersWithSpaces>
  <SharedDoc>false</SharedDoc>
  <HLinks>
    <vt:vector size="24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http://www.td-automatika.ru/contact/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sales@td-automatika.ru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mailto:sales@td-automatika.ru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http://www.td-automatika.ru/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µVizo микровизор проходящего света медицинский</dc:title>
  <dc:creator>А.И.Аршанинов</dc:creator>
  <cp:keywords>µVizo, микровизор µVizo, микровизор проходящего света µVizo, микровизор медицинский µVizo</cp:keywords>
  <cp:lastModifiedBy>Пользователь</cp:lastModifiedBy>
  <cp:revision>4</cp:revision>
  <cp:lastPrinted>2018-07-16T07:22:00Z</cp:lastPrinted>
  <dcterms:created xsi:type="dcterms:W3CDTF">2020-10-27T13:23:00Z</dcterms:created>
  <dcterms:modified xsi:type="dcterms:W3CDTF">2020-10-28T15:59:00Z</dcterms:modified>
</cp:coreProperties>
</file>